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96" w:rsidRDefault="009948BB" w:rsidP="003D44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</w:t>
      </w:r>
      <w:r w:rsidR="00432250">
        <w:rPr>
          <w:rFonts w:ascii="Times New Roman" w:hAnsi="Times New Roman" w:cs="Times New Roman"/>
        </w:rPr>
        <w:t xml:space="preserve"> за 06</w:t>
      </w:r>
      <w:r w:rsidR="002B056B">
        <w:rPr>
          <w:rFonts w:ascii="Times New Roman" w:hAnsi="Times New Roman" w:cs="Times New Roman"/>
        </w:rPr>
        <w:t>.02.2014г.</w:t>
      </w:r>
    </w:p>
    <w:p w:rsidR="003D4496" w:rsidRDefault="003D4496" w:rsidP="003D449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2630"/>
        <w:gridCol w:w="5991"/>
      </w:tblGrid>
      <w:tr w:rsidR="003D4496" w:rsidTr="003D4496">
        <w:tc>
          <w:tcPr>
            <w:tcW w:w="950" w:type="dxa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30" w:type="dxa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5991" w:type="dxa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</w:tr>
      <w:tr w:rsidR="003D4496" w:rsidRPr="00E06024" w:rsidTr="003D4496">
        <w:trPr>
          <w:trHeight w:val="70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3D4496" w:rsidRPr="00E06024" w:rsidRDefault="003D4496" w:rsidP="00BD3EDE">
            <w:pPr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 w:val="restart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5F6DBE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91" w:type="dxa"/>
          </w:tcPr>
          <w:p w:rsidR="003D4496" w:rsidRPr="004E6B09" w:rsidRDefault="005F6DBE" w:rsidP="00BD3E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 стр. 34-39, рабочая тетрадь стр. 13-14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EE6B74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91" w:type="dxa"/>
          </w:tcPr>
          <w:p w:rsidR="003D4496" w:rsidRPr="005F6DBE" w:rsidRDefault="005F6DBE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144, упр. 328</w:t>
            </w:r>
          </w:p>
        </w:tc>
      </w:tr>
      <w:tr w:rsidR="00784338" w:rsidRPr="005C01D3" w:rsidTr="003D4496">
        <w:trPr>
          <w:trHeight w:val="85"/>
        </w:trPr>
        <w:tc>
          <w:tcPr>
            <w:tcW w:w="950" w:type="dxa"/>
            <w:vMerge w:val="restart"/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91" w:type="dxa"/>
          </w:tcPr>
          <w:p w:rsidR="00784338" w:rsidRPr="004E6B09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189, упр. 490</w:t>
            </w:r>
          </w:p>
        </w:tc>
      </w:tr>
      <w:tr w:rsidR="00784338" w:rsidRPr="005C01D3" w:rsidTr="003D4496">
        <w:trPr>
          <w:trHeight w:val="85"/>
        </w:trPr>
        <w:tc>
          <w:tcPr>
            <w:tcW w:w="950" w:type="dxa"/>
            <w:vMerge/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991" w:type="dxa"/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66-79, чтение, пересказ </w:t>
            </w:r>
          </w:p>
        </w:tc>
      </w:tr>
      <w:tr w:rsidR="00784338" w:rsidRPr="005C01D3" w:rsidTr="003D4496">
        <w:trPr>
          <w:trHeight w:val="85"/>
        </w:trPr>
        <w:tc>
          <w:tcPr>
            <w:tcW w:w="950" w:type="dxa"/>
            <w:vMerge/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991" w:type="dxa"/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упр. 1,2,3, стр. 134, чтение, перевод</w:t>
            </w:r>
          </w:p>
        </w:tc>
      </w:tr>
      <w:tr w:rsidR="00784338" w:rsidRPr="005C01D3" w:rsidTr="003D4496">
        <w:trPr>
          <w:trHeight w:val="85"/>
        </w:trPr>
        <w:tc>
          <w:tcPr>
            <w:tcW w:w="950" w:type="dxa"/>
            <w:vMerge/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991" w:type="dxa"/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№1166(а), 1164(1)</w:t>
            </w:r>
          </w:p>
        </w:tc>
      </w:tr>
      <w:tr w:rsidR="005F6DBE" w:rsidRPr="005C01D3" w:rsidTr="003D4496">
        <w:trPr>
          <w:trHeight w:val="85"/>
        </w:trPr>
        <w:tc>
          <w:tcPr>
            <w:tcW w:w="950" w:type="dxa"/>
            <w:vMerge w:val="restart"/>
          </w:tcPr>
          <w:p w:rsidR="005F6DBE" w:rsidRDefault="005F6DBE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5F6DBE" w:rsidRDefault="005F6DBE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91" w:type="dxa"/>
          </w:tcPr>
          <w:p w:rsidR="005F6DBE" w:rsidRPr="004E6B09" w:rsidRDefault="005F6DBE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158, упр. 376, 379</w:t>
            </w:r>
          </w:p>
        </w:tc>
      </w:tr>
      <w:tr w:rsidR="005F6DBE" w:rsidRPr="005C01D3" w:rsidTr="003D4496">
        <w:trPr>
          <w:trHeight w:val="85"/>
        </w:trPr>
        <w:tc>
          <w:tcPr>
            <w:tcW w:w="950" w:type="dxa"/>
            <w:vMerge/>
          </w:tcPr>
          <w:p w:rsidR="005F6DBE" w:rsidRDefault="005F6DBE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5F6DBE" w:rsidRDefault="005F6DBE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991" w:type="dxa"/>
          </w:tcPr>
          <w:p w:rsidR="005F6DBE" w:rsidRPr="004E6B09" w:rsidRDefault="005F6DBE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50-54, пересказ</w:t>
            </w:r>
          </w:p>
        </w:tc>
      </w:tr>
      <w:tr w:rsidR="005F6DBE" w:rsidRPr="005C01D3" w:rsidTr="003D4496">
        <w:trPr>
          <w:trHeight w:val="85"/>
        </w:trPr>
        <w:tc>
          <w:tcPr>
            <w:tcW w:w="950" w:type="dxa"/>
            <w:vMerge/>
          </w:tcPr>
          <w:p w:rsidR="005F6DBE" w:rsidRDefault="005F6DBE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5F6DBE" w:rsidRDefault="005F6DBE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991" w:type="dxa"/>
          </w:tcPr>
          <w:p w:rsidR="005F6DBE" w:rsidRPr="004E6B09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учить, №854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 w:val="restart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9948BB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91" w:type="dxa"/>
          </w:tcPr>
          <w:p w:rsidR="003D4496" w:rsidRPr="004E6B09" w:rsidRDefault="005F6DBE" w:rsidP="00A95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134, упр. 284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3A39C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991" w:type="dxa"/>
          </w:tcPr>
          <w:p w:rsidR="003D4496" w:rsidRPr="004E6B09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№839(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  <w:proofErr w:type="spellEnd"/>
            <w:r>
              <w:rPr>
                <w:rFonts w:ascii="Times New Roman" w:hAnsi="Times New Roman" w:cs="Times New Roman"/>
              </w:rPr>
              <w:t>), 840(а), 845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 w:val="restart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43225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991" w:type="dxa"/>
          </w:tcPr>
          <w:p w:rsidR="003D4496" w:rsidRPr="004E6B09" w:rsidRDefault="0043225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№620, 637(а)</w:t>
            </w:r>
          </w:p>
        </w:tc>
      </w:tr>
      <w:tr w:rsidR="00432250" w:rsidRPr="005C01D3" w:rsidTr="00432250">
        <w:trPr>
          <w:trHeight w:val="102"/>
        </w:trPr>
        <w:tc>
          <w:tcPr>
            <w:tcW w:w="950" w:type="dxa"/>
            <w:vMerge/>
          </w:tcPr>
          <w:p w:rsidR="00432250" w:rsidRDefault="00432250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</w:tcBorders>
          </w:tcPr>
          <w:p w:rsidR="00432250" w:rsidRDefault="0043225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5991" w:type="dxa"/>
          </w:tcPr>
          <w:p w:rsidR="00432250" w:rsidRPr="004E6B09" w:rsidRDefault="0043225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отовить сообщение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Интернет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 w:val="restart"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43225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991" w:type="dxa"/>
          </w:tcPr>
          <w:p w:rsidR="003D4496" w:rsidRPr="004E6B09" w:rsidRDefault="00432250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главу «Княжна Мери» из романа «Герой нашего времени»</w:t>
            </w:r>
          </w:p>
        </w:tc>
      </w:tr>
      <w:tr w:rsidR="003D4496" w:rsidRPr="005C01D3" w:rsidTr="003D4496">
        <w:trPr>
          <w:trHeight w:val="85"/>
        </w:trPr>
        <w:tc>
          <w:tcPr>
            <w:tcW w:w="950" w:type="dxa"/>
            <w:vMerge/>
          </w:tcPr>
          <w:p w:rsidR="003D4496" w:rsidRDefault="003D4496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3D4496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91" w:type="dxa"/>
          </w:tcPr>
          <w:p w:rsidR="003D4496" w:rsidRPr="004E6B09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14, упр. 200</w:t>
            </w:r>
          </w:p>
        </w:tc>
      </w:tr>
      <w:tr w:rsidR="00784338" w:rsidRPr="005C01D3" w:rsidTr="003D4496">
        <w:trPr>
          <w:trHeight w:val="85"/>
        </w:trPr>
        <w:tc>
          <w:tcPr>
            <w:tcW w:w="950" w:type="dxa"/>
            <w:vMerge/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784338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991" w:type="dxa"/>
          </w:tcPr>
          <w:p w:rsidR="00784338" w:rsidRPr="004E6B09" w:rsidRDefault="00784338" w:rsidP="00BD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86, экспериментальное задание, §33</w:t>
            </w:r>
          </w:p>
        </w:tc>
      </w:tr>
    </w:tbl>
    <w:p w:rsidR="007B40D4" w:rsidRDefault="007B40D4"/>
    <w:sectPr w:rsidR="007B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17"/>
    <w:rsid w:val="001554EB"/>
    <w:rsid w:val="002B056B"/>
    <w:rsid w:val="002B6AF0"/>
    <w:rsid w:val="003A39C8"/>
    <w:rsid w:val="003C40AA"/>
    <w:rsid w:val="003D4496"/>
    <w:rsid w:val="00432250"/>
    <w:rsid w:val="005F6DBE"/>
    <w:rsid w:val="00621896"/>
    <w:rsid w:val="006B7C71"/>
    <w:rsid w:val="006E3C8F"/>
    <w:rsid w:val="00784338"/>
    <w:rsid w:val="007B40D4"/>
    <w:rsid w:val="00816EA3"/>
    <w:rsid w:val="00823ECD"/>
    <w:rsid w:val="009948BB"/>
    <w:rsid w:val="00A131A7"/>
    <w:rsid w:val="00A85B8C"/>
    <w:rsid w:val="00A955E4"/>
    <w:rsid w:val="00AA4217"/>
    <w:rsid w:val="00B57DEA"/>
    <w:rsid w:val="00BB0D96"/>
    <w:rsid w:val="00EE6B74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9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9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34</cp:revision>
  <dcterms:created xsi:type="dcterms:W3CDTF">2014-02-04T04:25:00Z</dcterms:created>
  <dcterms:modified xsi:type="dcterms:W3CDTF">2014-02-06T10:59:00Z</dcterms:modified>
</cp:coreProperties>
</file>